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23" w:rsidRDefault="00EC0923" w:rsidP="00EC0923">
      <w:pPr>
        <w:tabs>
          <w:tab w:val="left" w:pos="9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0923" w:rsidRDefault="00EC0923" w:rsidP="00EC0923">
      <w:pPr>
        <w:tabs>
          <w:tab w:val="left" w:pos="915"/>
          <w:tab w:val="center" w:pos="4677"/>
        </w:tabs>
        <w:rPr>
          <w:sz w:val="28"/>
          <w:szCs w:val="28"/>
        </w:rPr>
      </w:pPr>
    </w:p>
    <w:p w:rsidR="003934BD" w:rsidRPr="00E03B2D" w:rsidRDefault="00C50824" w:rsidP="00EC0923">
      <w:pPr>
        <w:tabs>
          <w:tab w:val="left" w:pos="91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320A26">
        <w:rPr>
          <w:sz w:val="28"/>
          <w:szCs w:val="28"/>
        </w:rPr>
        <w:t xml:space="preserve">   </w:t>
      </w:r>
      <w:r w:rsidR="003934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АРТЮШИНСКОЕ</w:t>
      </w:r>
    </w:p>
    <w:p w:rsidR="003934BD" w:rsidRDefault="003934BD" w:rsidP="00EC0923">
      <w:pPr>
        <w:jc w:val="center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EC0923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25.08.2021                     </w:t>
      </w:r>
      <w:r w:rsidR="0039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№ 30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Pr="00E03B2D" w:rsidRDefault="003934BD" w:rsidP="00E03B2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CF7085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в решение</w:t>
      </w:r>
      <w:r w:rsidR="00E03B2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="00E03B2D">
        <w:rPr>
          <w:sz w:val="28"/>
          <w:szCs w:val="28"/>
        </w:rPr>
        <w:t xml:space="preserve"> </w:t>
      </w:r>
      <w:r w:rsidR="00521B18">
        <w:rPr>
          <w:sz w:val="28"/>
          <w:szCs w:val="28"/>
        </w:rPr>
        <w:t xml:space="preserve">от </w:t>
      </w:r>
      <w:r w:rsidR="00C50824">
        <w:rPr>
          <w:sz w:val="28"/>
          <w:szCs w:val="28"/>
        </w:rPr>
        <w:t>15.06.2017 №</w:t>
      </w:r>
      <w:bookmarkStart w:id="0" w:name="_GoBack"/>
      <w:bookmarkEnd w:id="0"/>
      <w:r w:rsidR="00C50824">
        <w:rPr>
          <w:sz w:val="28"/>
          <w:szCs w:val="28"/>
        </w:rPr>
        <w:t xml:space="preserve">23 </w:t>
      </w:r>
    </w:p>
    <w:p w:rsidR="003934BD" w:rsidRDefault="003934BD" w:rsidP="003934BD">
      <w:pPr>
        <w:ind w:right="5395"/>
        <w:jc w:val="both"/>
        <w:rPr>
          <w:sz w:val="28"/>
          <w:szCs w:val="28"/>
        </w:rPr>
      </w:pP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C50824" w:rsidP="003934BD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3E03AB" w:rsidRPr="003E03AB">
        <w:rPr>
          <w:sz w:val="28"/>
          <w:szCs w:val="28"/>
        </w:rPr>
        <w:t xml:space="preserve"> муниципальных правовых актов в соответствие с действующим законо</w:t>
      </w:r>
      <w:r>
        <w:rPr>
          <w:sz w:val="28"/>
          <w:szCs w:val="28"/>
        </w:rPr>
        <w:t xml:space="preserve">дательством,   Совет  </w:t>
      </w:r>
      <w:r w:rsidR="003E03AB" w:rsidRPr="003E03AB">
        <w:rPr>
          <w:sz w:val="28"/>
          <w:szCs w:val="28"/>
        </w:rPr>
        <w:t>поселения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3934BD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320A26" w:rsidRDefault="00320A26" w:rsidP="00320A2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824" w:rsidRPr="00320A26">
        <w:rPr>
          <w:sz w:val="28"/>
          <w:szCs w:val="28"/>
        </w:rPr>
        <w:t>Внести в Положение «О порядке управления и распоряжения муниципальным имуществом  сельского поселения Артюшинское»</w:t>
      </w:r>
      <w:r w:rsidR="00521B18" w:rsidRPr="00320A26">
        <w:rPr>
          <w:sz w:val="28"/>
          <w:szCs w:val="28"/>
        </w:rPr>
        <w:t>, утвержденное</w:t>
      </w:r>
      <w:r w:rsidR="00C50824" w:rsidRPr="00320A26">
        <w:rPr>
          <w:sz w:val="28"/>
          <w:szCs w:val="28"/>
        </w:rPr>
        <w:t xml:space="preserve">  </w:t>
      </w:r>
      <w:r w:rsidR="00B22399" w:rsidRPr="00320A26">
        <w:rPr>
          <w:sz w:val="28"/>
          <w:szCs w:val="28"/>
        </w:rPr>
        <w:t xml:space="preserve">решением Совета поселения от </w:t>
      </w:r>
      <w:r w:rsidR="00C50824" w:rsidRPr="00320A26">
        <w:rPr>
          <w:sz w:val="28"/>
          <w:szCs w:val="28"/>
        </w:rPr>
        <w:t xml:space="preserve">15.06.2017 </w:t>
      </w:r>
      <w:r w:rsidR="00B22399" w:rsidRPr="00320A26">
        <w:rPr>
          <w:sz w:val="28"/>
          <w:szCs w:val="28"/>
        </w:rPr>
        <w:t xml:space="preserve">№ </w:t>
      </w:r>
      <w:r w:rsidR="00C50824" w:rsidRPr="00320A26">
        <w:rPr>
          <w:sz w:val="28"/>
          <w:szCs w:val="28"/>
        </w:rPr>
        <w:t>23</w:t>
      </w:r>
      <w:r>
        <w:rPr>
          <w:sz w:val="28"/>
          <w:szCs w:val="28"/>
        </w:rPr>
        <w:t xml:space="preserve"> (с последующими  изменениями)</w:t>
      </w:r>
      <w:r w:rsidR="00C50824" w:rsidRPr="00320A26">
        <w:rPr>
          <w:sz w:val="28"/>
          <w:szCs w:val="28"/>
        </w:rPr>
        <w:t xml:space="preserve"> </w:t>
      </w:r>
      <w:r w:rsidR="00CF7085" w:rsidRPr="00320A26">
        <w:rPr>
          <w:sz w:val="28"/>
          <w:szCs w:val="28"/>
        </w:rPr>
        <w:t>следующие</w:t>
      </w:r>
      <w:r w:rsidR="003934BD" w:rsidRPr="00320A26">
        <w:rPr>
          <w:sz w:val="28"/>
          <w:szCs w:val="28"/>
        </w:rPr>
        <w:t xml:space="preserve"> </w:t>
      </w:r>
      <w:r w:rsidR="00CF7085" w:rsidRPr="00320A26">
        <w:rPr>
          <w:sz w:val="28"/>
          <w:szCs w:val="28"/>
        </w:rPr>
        <w:t>изменения</w:t>
      </w:r>
      <w:r w:rsidR="003934BD" w:rsidRPr="00320A26">
        <w:rPr>
          <w:sz w:val="28"/>
          <w:szCs w:val="28"/>
        </w:rPr>
        <w:t>:</w:t>
      </w:r>
    </w:p>
    <w:p w:rsidR="00C50824" w:rsidRPr="00320A26" w:rsidRDefault="00320A26" w:rsidP="00320A26">
      <w:p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0824" w:rsidRPr="00320A26">
        <w:rPr>
          <w:sz w:val="28"/>
          <w:szCs w:val="28"/>
        </w:rPr>
        <w:t xml:space="preserve">В разделе 2 </w:t>
      </w:r>
      <w:r w:rsidR="00521B18" w:rsidRPr="00320A26">
        <w:rPr>
          <w:sz w:val="28"/>
          <w:szCs w:val="28"/>
        </w:rPr>
        <w:t xml:space="preserve">Положения </w:t>
      </w:r>
      <w:r w:rsidR="00C50824" w:rsidRPr="00320A26">
        <w:rPr>
          <w:sz w:val="28"/>
          <w:szCs w:val="28"/>
        </w:rPr>
        <w:t>«Полномочия органов местного самоуправления поселения в области управления и распоряжения имуществом поселения»:</w:t>
      </w:r>
    </w:p>
    <w:p w:rsidR="00C50824" w:rsidRPr="00C50824" w:rsidRDefault="00C50824" w:rsidP="00320A26">
      <w:p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B18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2.2. </w:t>
      </w:r>
      <w:r w:rsidRPr="00C50824">
        <w:rPr>
          <w:sz w:val="28"/>
          <w:szCs w:val="28"/>
        </w:rPr>
        <w:t>дополнить абзацем третьим следующего содержания:</w:t>
      </w:r>
    </w:p>
    <w:p w:rsidR="00C50824" w:rsidRPr="00320A26" w:rsidRDefault="00C50824" w:rsidP="00320A26">
      <w:p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 w:rsidRPr="00320A26">
        <w:rPr>
          <w:sz w:val="28"/>
          <w:szCs w:val="28"/>
        </w:rPr>
        <w:t>«- утверждение прогнозного плана (программы) приватизации имущества поселения;»;</w:t>
      </w:r>
    </w:p>
    <w:p w:rsidR="00B51184" w:rsidRPr="00320A26" w:rsidRDefault="00C50824" w:rsidP="00320A26">
      <w:p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 w:rsidRPr="00320A26">
        <w:rPr>
          <w:sz w:val="28"/>
          <w:szCs w:val="28"/>
        </w:rPr>
        <w:t xml:space="preserve">- в пункте 2.4. абзац третий </w:t>
      </w:r>
      <w:r w:rsidR="009C275B" w:rsidRPr="00320A26">
        <w:rPr>
          <w:sz w:val="28"/>
          <w:szCs w:val="28"/>
        </w:rPr>
        <w:t xml:space="preserve"> исключить</w:t>
      </w:r>
      <w:r w:rsidR="00CF7085" w:rsidRPr="00320A26">
        <w:rPr>
          <w:sz w:val="28"/>
          <w:szCs w:val="28"/>
        </w:rPr>
        <w:t>.</w:t>
      </w:r>
    </w:p>
    <w:p w:rsidR="003934BD" w:rsidRPr="00AC7032" w:rsidRDefault="00C50824" w:rsidP="00C5082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032">
        <w:rPr>
          <w:sz w:val="28"/>
          <w:szCs w:val="28"/>
        </w:rPr>
        <w:t xml:space="preserve">2.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3934BD" w:rsidRPr="00AC7032">
        <w:rPr>
          <w:sz w:val="28"/>
          <w:szCs w:val="28"/>
        </w:rPr>
        <w:t xml:space="preserve"> подлежит опубликованию в районной газете «Белозерье» и</w:t>
      </w:r>
      <w:r>
        <w:rPr>
          <w:sz w:val="28"/>
          <w:szCs w:val="28"/>
        </w:rPr>
        <w:t xml:space="preserve"> размещению на официальном сайте </w:t>
      </w:r>
      <w:r w:rsidR="00AA6C7A">
        <w:rPr>
          <w:sz w:val="28"/>
          <w:szCs w:val="28"/>
        </w:rPr>
        <w:t xml:space="preserve">сельского </w:t>
      </w:r>
      <w:r w:rsidR="003934BD" w:rsidRPr="00AC703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Артюшинское </w:t>
      </w:r>
      <w:r w:rsidR="003934BD" w:rsidRPr="00AC7032">
        <w:rPr>
          <w:sz w:val="28"/>
          <w:szCs w:val="28"/>
        </w:rPr>
        <w:t>в информационно-телекоммуникационной сети «Интернет».</w:t>
      </w: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20A26" w:rsidRDefault="003934BD" w:rsidP="00BF0FE0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320A26">
        <w:rPr>
          <w:sz w:val="28"/>
          <w:szCs w:val="28"/>
        </w:rPr>
        <w:t xml:space="preserve">  сельского</w:t>
      </w:r>
    </w:p>
    <w:p w:rsidR="003934BD" w:rsidRDefault="00320A26" w:rsidP="00BF0FE0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</w:t>
      </w:r>
      <w:r w:rsidR="003934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34B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Артюшинское</w:t>
      </w:r>
      <w:r w:rsidR="003934BD">
        <w:rPr>
          <w:sz w:val="28"/>
          <w:szCs w:val="28"/>
        </w:rPr>
        <w:t xml:space="preserve">: </w:t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3934BD">
        <w:rPr>
          <w:sz w:val="28"/>
          <w:szCs w:val="28"/>
        </w:rPr>
        <w:tab/>
      </w:r>
      <w:r w:rsidR="00C508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508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Л.Н.Гусева</w:t>
      </w:r>
    </w:p>
    <w:p w:rsidR="00FF6CB3" w:rsidRDefault="00FF6CB3"/>
    <w:sectPr w:rsidR="00FF6CB3" w:rsidSect="00C508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30AF"/>
    <w:multiLevelType w:val="multilevel"/>
    <w:tmpl w:val="74EAB0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D7"/>
    <w:rsid w:val="000637AD"/>
    <w:rsid w:val="001073DD"/>
    <w:rsid w:val="0018419D"/>
    <w:rsid w:val="00187D84"/>
    <w:rsid w:val="002F21E7"/>
    <w:rsid w:val="002F6A7C"/>
    <w:rsid w:val="00320A26"/>
    <w:rsid w:val="003721A8"/>
    <w:rsid w:val="003934BD"/>
    <w:rsid w:val="003A7F71"/>
    <w:rsid w:val="003E03AB"/>
    <w:rsid w:val="003F602F"/>
    <w:rsid w:val="003F6895"/>
    <w:rsid w:val="00404F8E"/>
    <w:rsid w:val="0043561C"/>
    <w:rsid w:val="004B41AC"/>
    <w:rsid w:val="00521B18"/>
    <w:rsid w:val="00566AFC"/>
    <w:rsid w:val="00590FC8"/>
    <w:rsid w:val="005C7707"/>
    <w:rsid w:val="006B6B59"/>
    <w:rsid w:val="006D6FC5"/>
    <w:rsid w:val="00797808"/>
    <w:rsid w:val="008B1F7C"/>
    <w:rsid w:val="009201D7"/>
    <w:rsid w:val="0093368B"/>
    <w:rsid w:val="009C275B"/>
    <w:rsid w:val="00A161B8"/>
    <w:rsid w:val="00AA6C7A"/>
    <w:rsid w:val="00AC7032"/>
    <w:rsid w:val="00AD6DB8"/>
    <w:rsid w:val="00AF08F7"/>
    <w:rsid w:val="00B22399"/>
    <w:rsid w:val="00B51184"/>
    <w:rsid w:val="00B56509"/>
    <w:rsid w:val="00B81E83"/>
    <w:rsid w:val="00B91CAD"/>
    <w:rsid w:val="00BF0FE0"/>
    <w:rsid w:val="00C50824"/>
    <w:rsid w:val="00C95D17"/>
    <w:rsid w:val="00CD2186"/>
    <w:rsid w:val="00CF2CEF"/>
    <w:rsid w:val="00CF7085"/>
    <w:rsid w:val="00DC25FE"/>
    <w:rsid w:val="00DD4C96"/>
    <w:rsid w:val="00E03B2D"/>
    <w:rsid w:val="00E12B9F"/>
    <w:rsid w:val="00E62C59"/>
    <w:rsid w:val="00EC0923"/>
    <w:rsid w:val="00FA481B"/>
    <w:rsid w:val="00FF4D97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54ED-96C3-46BB-ABAE-E60900F2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Енинское</cp:lastModifiedBy>
  <cp:revision>19</cp:revision>
  <cp:lastPrinted>2019-02-15T09:17:00Z</cp:lastPrinted>
  <dcterms:created xsi:type="dcterms:W3CDTF">2019-02-19T05:59:00Z</dcterms:created>
  <dcterms:modified xsi:type="dcterms:W3CDTF">2021-08-30T11:25:00Z</dcterms:modified>
</cp:coreProperties>
</file>